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F7" w:rsidRDefault="00256643" w:rsidP="00F452B6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3in;margin-top:0;width:32.15pt;height:44.15pt;z-index:-251660288;visibility:visible;mso-wrap-distance-left:5pt;mso-wrap-distance-right:5pt;mso-position-horizontal-relative:margin">
            <v:imagedata r:id="rId5" o:title=""/>
            <w10:wrap anchorx="margin"/>
          </v:shape>
        </w:pict>
      </w:r>
    </w:p>
    <w:p w:rsidR="00D557F7" w:rsidRDefault="00D557F7" w:rsidP="00F452B6">
      <w:pPr>
        <w:spacing w:line="510" w:lineRule="exact"/>
      </w:pPr>
    </w:p>
    <w:p w:rsidR="00D557F7" w:rsidRPr="00DB484D" w:rsidRDefault="00D557F7" w:rsidP="00F452B6">
      <w:pPr>
        <w:pStyle w:val="30"/>
        <w:shd w:val="clear" w:color="auto" w:fill="auto"/>
        <w:spacing w:after="189" w:line="280" w:lineRule="exact"/>
        <w:ind w:right="60"/>
        <w:rPr>
          <w:rFonts w:ascii="Times New Roman" w:hAnsi="Times New Roman"/>
        </w:rPr>
      </w:pPr>
      <w:r w:rsidRPr="00DB484D">
        <w:rPr>
          <w:rFonts w:ascii="Times New Roman" w:hAnsi="Times New Roman"/>
        </w:rPr>
        <w:t>МІНІСТЕРСТВО ОСВІТИ І НАУКИ УКРАЇНИ</w:t>
      </w:r>
    </w:p>
    <w:p w:rsidR="00D557F7" w:rsidRPr="00DB484D" w:rsidRDefault="00D557F7" w:rsidP="00F452B6">
      <w:pPr>
        <w:pStyle w:val="20"/>
        <w:keepNext/>
        <w:keepLines/>
        <w:shd w:val="clear" w:color="auto" w:fill="auto"/>
        <w:spacing w:before="0"/>
        <w:ind w:right="60"/>
        <w:rPr>
          <w:rFonts w:ascii="Times New Roman" w:hAnsi="Times New Roman"/>
        </w:rPr>
      </w:pPr>
      <w:bookmarkStart w:id="0" w:name="bookmark0"/>
      <w:r w:rsidRPr="00DB484D">
        <w:rPr>
          <w:rFonts w:ascii="Times New Roman" w:hAnsi="Times New Roman"/>
        </w:rPr>
        <w:t>ДЕРЖАВНА НАУКОВА УСТАНОВА</w:t>
      </w:r>
      <w:r w:rsidRPr="00DB484D">
        <w:rPr>
          <w:rFonts w:ascii="Times New Roman" w:hAnsi="Times New Roman"/>
        </w:rPr>
        <w:br/>
        <w:t>«ІНСТИТУТ МОДЕРНІЗАЦІЇ ЗМІСТУ ОСВІТИ»</w:t>
      </w:r>
      <w:bookmarkEnd w:id="0"/>
    </w:p>
    <w:p w:rsidR="00D557F7" w:rsidRPr="00DB484D" w:rsidRDefault="00D557F7" w:rsidP="00F452B6">
      <w:pPr>
        <w:pStyle w:val="Style6"/>
        <w:widowControl/>
        <w:jc w:val="center"/>
        <w:rPr>
          <w:rStyle w:val="FontStyle13"/>
          <w:rFonts w:ascii="Times New Roman" w:hAnsi="Times New Roman"/>
          <w:szCs w:val="20"/>
        </w:rPr>
      </w:pPr>
      <w:proofErr w:type="spellStart"/>
      <w:r w:rsidRPr="00DB484D">
        <w:rPr>
          <w:rStyle w:val="FontStyle13"/>
          <w:rFonts w:ascii="Times New Roman" w:hAnsi="Times New Roman"/>
          <w:szCs w:val="20"/>
        </w:rPr>
        <w:t>вул</w:t>
      </w:r>
      <w:proofErr w:type="spellEnd"/>
      <w:r w:rsidRPr="00DB484D">
        <w:rPr>
          <w:rStyle w:val="FontStyle13"/>
          <w:rFonts w:ascii="Times New Roman" w:hAnsi="Times New Roman"/>
          <w:szCs w:val="20"/>
        </w:rPr>
        <w:t xml:space="preserve">. Митрополита Василя </w:t>
      </w:r>
      <w:proofErr w:type="spellStart"/>
      <w:r w:rsidRPr="00DB484D">
        <w:rPr>
          <w:rStyle w:val="FontStyle13"/>
          <w:rFonts w:ascii="Times New Roman" w:hAnsi="Times New Roman"/>
          <w:szCs w:val="20"/>
        </w:rPr>
        <w:t>Липківського</w:t>
      </w:r>
      <w:proofErr w:type="spellEnd"/>
      <w:r w:rsidRPr="00DB484D">
        <w:rPr>
          <w:rStyle w:val="FontStyle13"/>
          <w:rFonts w:ascii="Times New Roman" w:hAnsi="Times New Roman"/>
          <w:szCs w:val="20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DB484D">
          <w:rPr>
            <w:rStyle w:val="FontStyle13"/>
            <w:rFonts w:ascii="Times New Roman" w:hAnsi="Times New Roman"/>
            <w:szCs w:val="20"/>
          </w:rPr>
          <w:t>36, м</w:t>
        </w:r>
      </w:smartTag>
      <w:r w:rsidRPr="00DB484D">
        <w:rPr>
          <w:rStyle w:val="FontStyle13"/>
          <w:rFonts w:ascii="Times New Roman" w:hAnsi="Times New Roman"/>
          <w:szCs w:val="20"/>
        </w:rPr>
        <w:t xml:space="preserve">. </w:t>
      </w:r>
      <w:proofErr w:type="spellStart"/>
      <w:r w:rsidRPr="00DB484D">
        <w:rPr>
          <w:rStyle w:val="FontStyle13"/>
          <w:rFonts w:ascii="Times New Roman" w:hAnsi="Times New Roman"/>
          <w:szCs w:val="20"/>
        </w:rPr>
        <w:t>Київ</w:t>
      </w:r>
      <w:proofErr w:type="spellEnd"/>
      <w:r w:rsidRPr="00DB484D">
        <w:rPr>
          <w:rStyle w:val="FontStyle13"/>
          <w:rFonts w:ascii="Times New Roman" w:hAnsi="Times New Roman"/>
          <w:szCs w:val="20"/>
        </w:rPr>
        <w:t>, 03035, тел./ факс: (044) 248-25-14</w:t>
      </w:r>
    </w:p>
    <w:p w:rsidR="00D557F7" w:rsidRPr="00DB484D" w:rsidRDefault="00256643" w:rsidP="00F452B6">
      <w:pPr>
        <w:ind w:left="6372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4" o:spid="_x0000_s1027" style="position:absolute;left:0;text-align:left;margin-left:-9pt;margin-top:13.6pt;width:477pt;height:8.95pt;z-index:251657216" coordorigin="1260,3431" coordsize="10080,137">
            <v:line id="Line 7" o:spid="_x0000_s1028" style="position:absolute;visibility:visible" from="1276,3431" to="11340,3474" o:connectortype="straight" strokecolor="blue" strokeweight="2.25pt"/>
            <v:line id="Line 8" o:spid="_x0000_s1029" style="position:absolute;flip:y;visibility:visible" from="1260,3549" to="11340,3568" o:connectortype="straight" strokecolor="yellow" strokeweight="2pt"/>
          </v:group>
        </w:pict>
      </w:r>
    </w:p>
    <w:p w:rsidR="00D557F7" w:rsidRDefault="00D557F7" w:rsidP="00F452B6">
      <w:pPr>
        <w:tabs>
          <w:tab w:val="center" w:pos="5670"/>
        </w:tabs>
        <w:jc w:val="both"/>
        <w:rPr>
          <w:rFonts w:ascii="Times New Roman CYR" w:hAnsi="Times New Roman CYR"/>
          <w:sz w:val="28"/>
        </w:rPr>
      </w:pPr>
    </w:p>
    <w:p w:rsidR="00D557F7" w:rsidRPr="00A2052C" w:rsidRDefault="00D557F7" w:rsidP="00F452B6">
      <w:pPr>
        <w:jc w:val="both"/>
        <w:rPr>
          <w:rFonts w:ascii="Times New Roman" w:hAnsi="Times New Roman"/>
          <w:sz w:val="28"/>
        </w:rPr>
      </w:pPr>
      <w:proofErr w:type="spellStart"/>
      <w:r w:rsidRPr="00A2052C">
        <w:rPr>
          <w:rFonts w:ascii="Times New Roman" w:hAnsi="Times New Roman"/>
          <w:sz w:val="28"/>
          <w:szCs w:val="28"/>
        </w:rPr>
        <w:t>Від</w:t>
      </w:r>
      <w:proofErr w:type="spellEnd"/>
      <w:r w:rsidR="004529A4">
        <w:rPr>
          <w:rFonts w:ascii="Times New Roman" w:hAnsi="Times New Roman"/>
          <w:sz w:val="28"/>
          <w:szCs w:val="28"/>
        </w:rPr>
        <w:t xml:space="preserve"> </w:t>
      </w:r>
      <w:r w:rsidR="004529A4" w:rsidRPr="004529A4">
        <w:rPr>
          <w:rFonts w:ascii="Times New Roman" w:hAnsi="Times New Roman"/>
          <w:i/>
          <w:sz w:val="28"/>
          <w:szCs w:val="28"/>
          <w:u w:val="single"/>
        </w:rPr>
        <w:t>02.04.2019</w:t>
      </w:r>
      <w:r w:rsidR="004529A4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Pr="00A2052C">
        <w:rPr>
          <w:rFonts w:ascii="Times New Roman" w:hAnsi="Times New Roman"/>
          <w:sz w:val="28"/>
          <w:szCs w:val="28"/>
        </w:rPr>
        <w:t>№</w:t>
      </w:r>
      <w:r w:rsidR="004529A4">
        <w:rPr>
          <w:rFonts w:ascii="Times New Roman" w:hAnsi="Times New Roman"/>
          <w:sz w:val="28"/>
          <w:szCs w:val="28"/>
        </w:rPr>
        <w:t xml:space="preserve"> </w:t>
      </w:r>
      <w:r w:rsidR="004529A4" w:rsidRPr="004529A4">
        <w:rPr>
          <w:rFonts w:ascii="Times New Roman" w:hAnsi="Times New Roman"/>
          <w:i/>
          <w:sz w:val="28"/>
          <w:szCs w:val="28"/>
          <w:u w:val="single"/>
        </w:rPr>
        <w:t>22.1/10-1161</w:t>
      </w:r>
    </w:p>
    <w:p w:rsidR="00D557F7" w:rsidRPr="00A2052C" w:rsidRDefault="00D557F7" w:rsidP="00F452B6">
      <w:pPr>
        <w:jc w:val="both"/>
        <w:rPr>
          <w:rFonts w:ascii="Times New Roman" w:hAnsi="Times New Roman"/>
          <w:sz w:val="28"/>
          <w:szCs w:val="28"/>
        </w:rPr>
      </w:pPr>
      <w:r w:rsidRPr="00A2052C">
        <w:rPr>
          <w:rFonts w:ascii="Times New Roman" w:hAnsi="Times New Roman"/>
          <w:sz w:val="28"/>
          <w:szCs w:val="28"/>
        </w:rPr>
        <w:t>На № ___</w:t>
      </w:r>
      <w:r>
        <w:rPr>
          <w:rFonts w:ascii="Times New Roman" w:hAnsi="Times New Roman"/>
          <w:sz w:val="28"/>
          <w:szCs w:val="28"/>
        </w:rPr>
        <w:t>___</w:t>
      </w:r>
      <w:r w:rsidRPr="00A205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A2052C">
        <w:rPr>
          <w:rFonts w:ascii="Times New Roman" w:hAnsi="Times New Roman"/>
          <w:sz w:val="28"/>
          <w:szCs w:val="28"/>
        </w:rPr>
        <w:t>___</w:t>
      </w:r>
      <w:proofErr w:type="spellStart"/>
      <w:r w:rsidRPr="00A2052C">
        <w:rPr>
          <w:rFonts w:ascii="Times New Roman" w:hAnsi="Times New Roman"/>
          <w:sz w:val="28"/>
          <w:szCs w:val="28"/>
        </w:rPr>
        <w:t>від</w:t>
      </w:r>
      <w:proofErr w:type="spellEnd"/>
      <w:r w:rsidRPr="00A2052C">
        <w:rPr>
          <w:rFonts w:ascii="Times New Roman" w:hAnsi="Times New Roman"/>
          <w:sz w:val="28"/>
          <w:szCs w:val="28"/>
        </w:rPr>
        <w:t>________</w:t>
      </w:r>
      <w:r w:rsidRPr="00A2052C">
        <w:rPr>
          <w:rFonts w:ascii="Times New Roman" w:hAnsi="Times New Roman"/>
          <w:sz w:val="28"/>
          <w:szCs w:val="28"/>
        </w:rPr>
        <w:tab/>
      </w:r>
    </w:p>
    <w:p w:rsidR="00D07AA5" w:rsidRPr="00537000" w:rsidRDefault="00D557F7" w:rsidP="00D07AA5">
      <w:pPr>
        <w:tabs>
          <w:tab w:val="left" w:pos="4962"/>
        </w:tabs>
        <w:ind w:left="4962" w:right="-445"/>
        <w:rPr>
          <w:rFonts w:ascii="Times New Roman" w:hAnsi="Times New Roman"/>
          <w:sz w:val="28"/>
          <w:szCs w:val="28"/>
          <w:lang w:val="uk-UA"/>
        </w:rPr>
      </w:pPr>
      <w:r w:rsidRPr="00537000">
        <w:rPr>
          <w:rFonts w:ascii="Times New Roman" w:hAnsi="Times New Roman"/>
          <w:sz w:val="28"/>
          <w:szCs w:val="28"/>
        </w:rPr>
        <w:t>Департаментам (</w:t>
      </w:r>
      <w:proofErr w:type="spellStart"/>
      <w:r w:rsidRPr="00537000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53700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37000">
        <w:rPr>
          <w:rFonts w:ascii="Times New Roman" w:hAnsi="Times New Roman"/>
          <w:sz w:val="28"/>
          <w:szCs w:val="28"/>
        </w:rPr>
        <w:t>освіти</w:t>
      </w:r>
      <w:proofErr w:type="spellEnd"/>
      <w:r w:rsidRPr="00537000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537000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53700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37000">
        <w:rPr>
          <w:rFonts w:ascii="Times New Roman" w:hAnsi="Times New Roman"/>
          <w:sz w:val="28"/>
          <w:szCs w:val="28"/>
        </w:rPr>
        <w:t>Київської</w:t>
      </w:r>
      <w:proofErr w:type="spellEnd"/>
      <w:r w:rsidR="00563089" w:rsidRPr="00537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00">
        <w:rPr>
          <w:rFonts w:ascii="Times New Roman" w:hAnsi="Times New Roman"/>
          <w:sz w:val="28"/>
          <w:szCs w:val="28"/>
        </w:rPr>
        <w:t>міської</w:t>
      </w:r>
      <w:proofErr w:type="spellEnd"/>
      <w:r w:rsidR="00563089" w:rsidRPr="00537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00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563089" w:rsidRPr="00537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00">
        <w:rPr>
          <w:rFonts w:ascii="Times New Roman" w:hAnsi="Times New Roman"/>
          <w:sz w:val="28"/>
          <w:szCs w:val="28"/>
        </w:rPr>
        <w:t>адміністрацій</w:t>
      </w:r>
      <w:proofErr w:type="spellEnd"/>
      <w:r w:rsidR="00D07AA5" w:rsidRPr="00537000">
        <w:rPr>
          <w:rFonts w:ascii="Times New Roman" w:hAnsi="Times New Roman"/>
          <w:sz w:val="28"/>
          <w:szCs w:val="28"/>
        </w:rPr>
        <w:t>,</w:t>
      </w:r>
      <w:r w:rsidR="00F53EB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D07AA5" w:rsidRPr="00537000">
        <w:rPr>
          <w:rFonts w:ascii="Times New Roman" w:hAnsi="Times New Roman"/>
          <w:sz w:val="28"/>
          <w:szCs w:val="28"/>
          <w:lang w:val="uk-UA"/>
        </w:rPr>
        <w:t>ректорам (директорам) інститутів  післядипломної педагогічної освіти</w:t>
      </w:r>
    </w:p>
    <w:p w:rsidR="00D07AA5" w:rsidRPr="00537000" w:rsidRDefault="00D07AA5" w:rsidP="00D07AA5">
      <w:pPr>
        <w:rPr>
          <w:sz w:val="28"/>
          <w:szCs w:val="28"/>
          <w:lang w:val="uk-UA"/>
        </w:rPr>
      </w:pPr>
    </w:p>
    <w:p w:rsidR="00D557F7" w:rsidRPr="00537000" w:rsidRDefault="00D557F7" w:rsidP="00BD0D0C">
      <w:pPr>
        <w:rPr>
          <w:rFonts w:ascii="Times New Roman" w:hAnsi="Times New Roman"/>
          <w:sz w:val="28"/>
          <w:szCs w:val="28"/>
          <w:lang w:val="uk-UA" w:eastAsia="uk-UA"/>
        </w:rPr>
      </w:pPr>
      <w:r w:rsidRPr="00537000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Pr="00537000">
        <w:rPr>
          <w:rFonts w:ascii="Times New Roman" w:hAnsi="Times New Roman"/>
          <w:sz w:val="28"/>
          <w:szCs w:val="28"/>
          <w:lang w:val="uk-UA" w:eastAsia="uk-UA"/>
        </w:rPr>
        <w:t>Всеукраїнського</w:t>
      </w:r>
    </w:p>
    <w:p w:rsidR="00D557F7" w:rsidRPr="00537000" w:rsidRDefault="00D557F7" w:rsidP="00BD0D0C">
      <w:pPr>
        <w:rPr>
          <w:rFonts w:ascii="Times New Roman" w:hAnsi="Times New Roman"/>
          <w:sz w:val="28"/>
          <w:szCs w:val="28"/>
          <w:lang w:val="uk-UA" w:eastAsia="uk-UA"/>
        </w:rPr>
      </w:pPr>
      <w:r w:rsidRPr="00537000">
        <w:rPr>
          <w:rFonts w:ascii="Times New Roman" w:hAnsi="Times New Roman"/>
          <w:sz w:val="28"/>
          <w:szCs w:val="28"/>
          <w:lang w:val="uk-UA" w:eastAsia="uk-UA"/>
        </w:rPr>
        <w:t>учнівського конкурсу наукових есе</w:t>
      </w:r>
    </w:p>
    <w:p w:rsidR="00D557F7" w:rsidRPr="00537000" w:rsidRDefault="00D557F7" w:rsidP="00BD0D0C">
      <w:pPr>
        <w:rPr>
          <w:rFonts w:ascii="Times New Roman" w:hAnsi="Times New Roman"/>
          <w:sz w:val="28"/>
          <w:szCs w:val="28"/>
          <w:lang w:val="uk-UA"/>
        </w:rPr>
      </w:pPr>
    </w:p>
    <w:p w:rsidR="00D557F7" w:rsidRPr="00537000" w:rsidRDefault="00D557F7" w:rsidP="00D249E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37000">
        <w:rPr>
          <w:rFonts w:ascii="Times New Roman" w:hAnsi="Times New Roman"/>
          <w:sz w:val="28"/>
          <w:szCs w:val="28"/>
          <w:lang w:val="uk-UA"/>
        </w:rPr>
        <w:t>Шановні колеги!</w:t>
      </w:r>
    </w:p>
    <w:p w:rsidR="00D557F7" w:rsidRPr="00537000" w:rsidRDefault="00D557F7" w:rsidP="00D249ED">
      <w:pPr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37000">
        <w:rPr>
          <w:rFonts w:ascii="Times New Roman" w:hAnsi="Times New Roman"/>
          <w:sz w:val="28"/>
          <w:szCs w:val="28"/>
          <w:lang w:val="uk-UA"/>
        </w:rPr>
        <w:t xml:space="preserve">ДНУ «Інститут модернізації змісту освіти» повідомляє, що на базі ДВНЗ «Київський національний економічний університет імені Вадима Гетьмана» проходитиме </w:t>
      </w:r>
      <w:r w:rsidRPr="00537000">
        <w:rPr>
          <w:rFonts w:ascii="Times New Roman" w:hAnsi="Times New Roman"/>
          <w:sz w:val="28"/>
          <w:szCs w:val="28"/>
          <w:lang w:val="uk-UA" w:eastAsia="uk-UA"/>
        </w:rPr>
        <w:t>Всеукраїнський учнівський конкурс наукових есе</w:t>
      </w:r>
      <w:r w:rsidR="004529A4" w:rsidRPr="00537000">
        <w:rPr>
          <w:rFonts w:ascii="Times New Roman" w:hAnsi="Times New Roman"/>
          <w:sz w:val="28"/>
          <w:szCs w:val="28"/>
          <w:lang w:val="uk-UA" w:eastAsia="uk-UA"/>
        </w:rPr>
        <w:t xml:space="preserve"> «Публічне управління в історії української держави»</w:t>
      </w:r>
      <w:r w:rsidRPr="0053700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557F7" w:rsidRPr="00537000" w:rsidRDefault="00D557F7" w:rsidP="00D249ED">
      <w:pPr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37000">
        <w:rPr>
          <w:rFonts w:ascii="Times New Roman" w:hAnsi="Times New Roman"/>
          <w:sz w:val="28"/>
          <w:szCs w:val="28"/>
          <w:lang w:val="uk-UA" w:eastAsia="uk-UA"/>
        </w:rPr>
        <w:t>До участі запрошуються учні старших класів закладів повної загальної середньої освіти України.</w:t>
      </w:r>
    </w:p>
    <w:p w:rsidR="00D557F7" w:rsidRPr="00537000" w:rsidRDefault="00D557F7" w:rsidP="00D249E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000">
        <w:rPr>
          <w:rFonts w:ascii="Times New Roman" w:hAnsi="Times New Roman"/>
          <w:sz w:val="28"/>
          <w:szCs w:val="28"/>
          <w:lang w:val="uk-UA" w:eastAsia="uk-UA"/>
        </w:rPr>
        <w:t>Конкурс проводиться з метою</w:t>
      </w:r>
      <w:r w:rsidR="004529A4" w:rsidRPr="0053700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37000">
        <w:rPr>
          <w:rFonts w:ascii="Times New Roman" w:hAnsi="Times New Roman"/>
          <w:sz w:val="28"/>
          <w:szCs w:val="28"/>
          <w:lang w:val="uk-UA"/>
        </w:rPr>
        <w:t>підтримки та розвитку талановитої учнівської молоді, здатної здійснювати дослідження, критичний аналіз та творчий пошук в царині вирішення проблем розбудови української держави.</w:t>
      </w:r>
    </w:p>
    <w:p w:rsidR="00D557F7" w:rsidRPr="00537000" w:rsidRDefault="00D557F7" w:rsidP="00D249E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3700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37000">
        <w:rPr>
          <w:rFonts w:ascii="Times New Roman" w:hAnsi="Times New Roman"/>
          <w:sz w:val="28"/>
          <w:szCs w:val="28"/>
        </w:rPr>
        <w:t>Терміни</w:t>
      </w:r>
      <w:proofErr w:type="spellEnd"/>
      <w:r w:rsidRPr="00537000">
        <w:rPr>
          <w:rFonts w:ascii="Times New Roman" w:hAnsi="Times New Roman"/>
          <w:sz w:val="28"/>
          <w:szCs w:val="28"/>
        </w:rPr>
        <w:t xml:space="preserve"> конкурсу:</w:t>
      </w:r>
    </w:p>
    <w:p w:rsidR="00D557F7" w:rsidRPr="00537000" w:rsidRDefault="00D557F7" w:rsidP="00D24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00">
        <w:rPr>
          <w:rFonts w:ascii="Times New Roman" w:hAnsi="Times New Roman"/>
          <w:sz w:val="28"/>
          <w:szCs w:val="28"/>
        </w:rPr>
        <w:t>реєстрація учасників та подання есе – до 16 травня 2019 року.</w:t>
      </w:r>
    </w:p>
    <w:p w:rsidR="00D557F7" w:rsidRPr="00537000" w:rsidRDefault="00D557F7" w:rsidP="00D24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00">
        <w:rPr>
          <w:rFonts w:ascii="Times New Roman" w:hAnsi="Times New Roman"/>
          <w:sz w:val="28"/>
          <w:szCs w:val="28"/>
        </w:rPr>
        <w:t>конкурсне оцінювання есе експертною комісією -  20-21 травня 2019 року.</w:t>
      </w:r>
    </w:p>
    <w:p w:rsidR="00D557F7" w:rsidRPr="00537000" w:rsidRDefault="00D557F7" w:rsidP="00D24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00">
        <w:rPr>
          <w:rFonts w:ascii="Times New Roman" w:hAnsi="Times New Roman"/>
          <w:sz w:val="28"/>
          <w:szCs w:val="28"/>
        </w:rPr>
        <w:t>оприлюднення результатів -  23 травня 2019 року.</w:t>
      </w:r>
    </w:p>
    <w:p w:rsidR="00D557F7" w:rsidRPr="00537000" w:rsidRDefault="00D557F7" w:rsidP="00D249ED">
      <w:pPr>
        <w:ind w:right="-30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000">
        <w:rPr>
          <w:rFonts w:ascii="Times New Roman" w:hAnsi="Times New Roman"/>
          <w:sz w:val="28"/>
          <w:szCs w:val="28"/>
          <w:lang w:val="uk-UA"/>
        </w:rPr>
        <w:t>Просимо поінформувати заклади загальної середньої освіти про проведення вищевказаного конкурсу.</w:t>
      </w:r>
    </w:p>
    <w:p w:rsidR="00D557F7" w:rsidRPr="00537000" w:rsidRDefault="00D557F7" w:rsidP="00D249ED">
      <w:pPr>
        <w:ind w:right="-303"/>
        <w:jc w:val="both"/>
        <w:rPr>
          <w:rFonts w:ascii="Times New Roman" w:hAnsi="Times New Roman"/>
          <w:sz w:val="28"/>
          <w:szCs w:val="28"/>
          <w:lang w:val="uk-UA"/>
        </w:rPr>
      </w:pPr>
      <w:r w:rsidRPr="00537000">
        <w:rPr>
          <w:rFonts w:ascii="Times New Roman" w:hAnsi="Times New Roman"/>
          <w:sz w:val="28"/>
          <w:szCs w:val="28"/>
          <w:lang w:val="uk-UA"/>
        </w:rPr>
        <w:tab/>
        <w:t xml:space="preserve">Додаткова інформація: </w:t>
      </w:r>
      <w:proofErr w:type="spellStart"/>
      <w:r w:rsidRPr="00537000">
        <w:rPr>
          <w:rFonts w:ascii="Times New Roman" w:hAnsi="Times New Roman"/>
          <w:sz w:val="28"/>
          <w:szCs w:val="28"/>
        </w:rPr>
        <w:t>https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537000">
        <w:rPr>
          <w:rFonts w:ascii="Times New Roman" w:hAnsi="Times New Roman"/>
          <w:sz w:val="28"/>
          <w:szCs w:val="28"/>
        </w:rPr>
        <w:t>feu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537000">
        <w:rPr>
          <w:rFonts w:ascii="Times New Roman" w:hAnsi="Times New Roman"/>
          <w:sz w:val="28"/>
          <w:szCs w:val="28"/>
        </w:rPr>
        <w:t>kneu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537000">
        <w:rPr>
          <w:rFonts w:ascii="Times New Roman" w:hAnsi="Times New Roman"/>
          <w:sz w:val="28"/>
          <w:szCs w:val="28"/>
        </w:rPr>
        <w:t>edu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537000">
        <w:rPr>
          <w:rFonts w:ascii="Times New Roman" w:hAnsi="Times New Roman"/>
          <w:sz w:val="28"/>
          <w:szCs w:val="28"/>
        </w:rPr>
        <w:t>ua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37000">
        <w:rPr>
          <w:rFonts w:ascii="Times New Roman" w:hAnsi="Times New Roman"/>
          <w:sz w:val="28"/>
          <w:szCs w:val="28"/>
        </w:rPr>
        <w:t>ua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37000">
        <w:rPr>
          <w:rFonts w:ascii="Times New Roman" w:hAnsi="Times New Roman"/>
          <w:sz w:val="28"/>
          <w:szCs w:val="28"/>
        </w:rPr>
        <w:t>depts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4/</w:t>
      </w:r>
      <w:proofErr w:type="spellStart"/>
      <w:r w:rsidRPr="00537000">
        <w:rPr>
          <w:rFonts w:ascii="Times New Roman" w:hAnsi="Times New Roman"/>
          <w:sz w:val="28"/>
          <w:szCs w:val="28"/>
        </w:rPr>
        <w:t>mdu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/, е-</w:t>
      </w:r>
      <w:proofErr w:type="spellStart"/>
      <w:r w:rsidRPr="00537000">
        <w:rPr>
          <w:rFonts w:ascii="Times New Roman" w:hAnsi="Times New Roman"/>
          <w:sz w:val="28"/>
          <w:szCs w:val="28"/>
        </w:rPr>
        <w:t>mail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537000">
          <w:rPr>
            <w:rStyle w:val="a4"/>
            <w:rFonts w:ascii="Times New Roman" w:hAnsi="Times New Roman"/>
            <w:sz w:val="28"/>
            <w:szCs w:val="28"/>
          </w:rPr>
          <w:t>nepu</w:t>
        </w:r>
        <w:r w:rsidRPr="00537000">
          <w:rPr>
            <w:rStyle w:val="a4"/>
            <w:rFonts w:ascii="Times New Roman" w:hAnsi="Times New Roman"/>
            <w:sz w:val="28"/>
            <w:szCs w:val="28"/>
            <w:lang w:val="uk-UA"/>
          </w:rPr>
          <w:t>@</w:t>
        </w:r>
        <w:r w:rsidRPr="00537000">
          <w:rPr>
            <w:rStyle w:val="a4"/>
            <w:rFonts w:ascii="Times New Roman" w:hAnsi="Times New Roman"/>
            <w:sz w:val="28"/>
            <w:szCs w:val="28"/>
          </w:rPr>
          <w:t>kneu</w:t>
        </w:r>
        <w:r w:rsidRPr="00537000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537000"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</w:hyperlink>
      <w:r w:rsidRPr="005370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37000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 xml:space="preserve">. (044) 456 51 58, </w:t>
      </w:r>
      <w:proofErr w:type="spellStart"/>
      <w:r w:rsidRPr="00537000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Pr="00537000">
        <w:rPr>
          <w:rFonts w:ascii="Times New Roman" w:hAnsi="Times New Roman"/>
          <w:sz w:val="28"/>
          <w:szCs w:val="28"/>
          <w:lang w:val="uk-UA"/>
        </w:rPr>
        <w:t>. 063 700 42 43, Федірко Наталія Вікторівна.</w:t>
      </w:r>
    </w:p>
    <w:p w:rsidR="00537000" w:rsidRPr="00537000" w:rsidRDefault="00537000" w:rsidP="00D249ED">
      <w:pPr>
        <w:ind w:right="-3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000" w:rsidRPr="00537000" w:rsidRDefault="00537000" w:rsidP="00D249ED">
      <w:pPr>
        <w:ind w:right="-30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537000" w:rsidRPr="00537000" w:rsidTr="00537000">
        <w:tc>
          <w:tcPr>
            <w:tcW w:w="3378" w:type="dxa"/>
          </w:tcPr>
          <w:p w:rsidR="00537000" w:rsidRPr="00537000" w:rsidRDefault="00537000" w:rsidP="00537000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повагою, </w:t>
            </w:r>
          </w:p>
          <w:p w:rsidR="00537000" w:rsidRPr="00537000" w:rsidRDefault="00537000" w:rsidP="00537000">
            <w:pPr>
              <w:ind w:right="-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000">
              <w:rPr>
                <w:rFonts w:ascii="Times New Roman" w:hAnsi="Times New Roman"/>
                <w:sz w:val="28"/>
                <w:szCs w:val="28"/>
                <w:lang w:val="uk-UA"/>
              </w:rPr>
              <w:t>в. о.  директора</w:t>
            </w:r>
          </w:p>
        </w:tc>
        <w:tc>
          <w:tcPr>
            <w:tcW w:w="3379" w:type="dxa"/>
          </w:tcPr>
          <w:p w:rsidR="00537000" w:rsidRPr="00537000" w:rsidRDefault="00537000" w:rsidP="00D249ED">
            <w:pPr>
              <w:ind w:right="-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00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499D6E" wp14:editId="7C2962D8">
                  <wp:extent cx="2114550" cy="657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37000" w:rsidRDefault="00537000" w:rsidP="00D249ED">
            <w:pPr>
              <w:ind w:right="-303"/>
              <w:rPr>
                <w:rFonts w:ascii="Times New Roman" w:hAnsi="Times New Roman"/>
                <w:sz w:val="28"/>
                <w:szCs w:val="28"/>
              </w:rPr>
            </w:pPr>
          </w:p>
          <w:p w:rsidR="00537000" w:rsidRPr="00537000" w:rsidRDefault="00D504B7" w:rsidP="00D249ED">
            <w:pPr>
              <w:ind w:right="-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537000" w:rsidRPr="00537000">
              <w:rPr>
                <w:rFonts w:ascii="Times New Roman" w:hAnsi="Times New Roman"/>
                <w:sz w:val="28"/>
                <w:szCs w:val="28"/>
              </w:rPr>
              <w:t xml:space="preserve">Ю. І. </w:t>
            </w:r>
            <w:proofErr w:type="spellStart"/>
            <w:r w:rsidR="00537000" w:rsidRPr="00537000">
              <w:rPr>
                <w:rFonts w:ascii="Times New Roman" w:hAnsi="Times New Roman"/>
                <w:sz w:val="28"/>
                <w:szCs w:val="28"/>
              </w:rPr>
              <w:t>Завалевський</w:t>
            </w:r>
            <w:proofErr w:type="spellEnd"/>
          </w:p>
        </w:tc>
      </w:tr>
    </w:tbl>
    <w:p w:rsidR="00D557F7" w:rsidRPr="00537000" w:rsidRDefault="00D557F7" w:rsidP="00D249ED">
      <w:pPr>
        <w:ind w:right="-303"/>
        <w:rPr>
          <w:rFonts w:ascii="Times New Roman" w:hAnsi="Times New Roman"/>
          <w:sz w:val="27"/>
          <w:szCs w:val="27"/>
          <w:lang w:val="uk-UA"/>
        </w:rPr>
      </w:pPr>
    </w:p>
    <w:p w:rsidR="00D557F7" w:rsidRPr="00537000" w:rsidRDefault="00D557F7" w:rsidP="00D249ED">
      <w:pPr>
        <w:pStyle w:val="a3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 w:rsidRPr="00537000">
        <w:rPr>
          <w:color w:val="000000"/>
          <w:sz w:val="20"/>
          <w:szCs w:val="20"/>
        </w:rPr>
        <w:t>Михайленко Н.П.</w:t>
      </w:r>
    </w:p>
    <w:p w:rsidR="00D557F7" w:rsidRPr="00537000" w:rsidRDefault="00D557F7" w:rsidP="004529A4">
      <w:pPr>
        <w:pStyle w:val="a3"/>
        <w:spacing w:before="0" w:beforeAutospacing="0" w:after="0" w:afterAutospacing="0"/>
        <w:ind w:left="142"/>
        <w:rPr>
          <w:sz w:val="20"/>
          <w:szCs w:val="20"/>
        </w:rPr>
      </w:pPr>
      <w:r w:rsidRPr="00537000">
        <w:rPr>
          <w:sz w:val="20"/>
          <w:szCs w:val="20"/>
        </w:rPr>
        <w:t>(044) 248 19 21</w:t>
      </w:r>
      <w:r w:rsidRPr="00537000">
        <w:rPr>
          <w:color w:val="000000"/>
          <w:sz w:val="20"/>
          <w:szCs w:val="20"/>
        </w:rPr>
        <w:tab/>
      </w:r>
    </w:p>
    <w:sectPr w:rsidR="00D557F7" w:rsidRPr="00537000" w:rsidSect="00537000">
      <w:pgSz w:w="11905" w:h="16837"/>
      <w:pgMar w:top="851" w:right="851" w:bottom="68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C8C"/>
    <w:multiLevelType w:val="hybridMultilevel"/>
    <w:tmpl w:val="B6CC61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49ED"/>
    <w:rsid w:val="000A60AE"/>
    <w:rsid w:val="001B7E31"/>
    <w:rsid w:val="00211DA9"/>
    <w:rsid w:val="00256643"/>
    <w:rsid w:val="004529A4"/>
    <w:rsid w:val="00507D8B"/>
    <w:rsid w:val="00537000"/>
    <w:rsid w:val="00552F53"/>
    <w:rsid w:val="00563089"/>
    <w:rsid w:val="00593629"/>
    <w:rsid w:val="005B3342"/>
    <w:rsid w:val="00610C7D"/>
    <w:rsid w:val="006D398D"/>
    <w:rsid w:val="006F104A"/>
    <w:rsid w:val="006F5367"/>
    <w:rsid w:val="00781892"/>
    <w:rsid w:val="007D67A8"/>
    <w:rsid w:val="009B7135"/>
    <w:rsid w:val="00A2052C"/>
    <w:rsid w:val="00BD0D0C"/>
    <w:rsid w:val="00C073D8"/>
    <w:rsid w:val="00C235B8"/>
    <w:rsid w:val="00D07AA5"/>
    <w:rsid w:val="00D249ED"/>
    <w:rsid w:val="00D504B7"/>
    <w:rsid w:val="00D557F7"/>
    <w:rsid w:val="00DB484D"/>
    <w:rsid w:val="00E97201"/>
    <w:rsid w:val="00F452B6"/>
    <w:rsid w:val="00F53EB2"/>
    <w:rsid w:val="00FB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4452F8DE"/>
  <w15:docId w15:val="{37665CD9-E24A-44CB-BF06-93A3550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ED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249ED"/>
    <w:pPr>
      <w:spacing w:line="278" w:lineRule="exact"/>
      <w:ind w:hanging="360"/>
    </w:pPr>
  </w:style>
  <w:style w:type="paragraph" w:customStyle="1" w:styleId="Style10">
    <w:name w:val="Style10"/>
    <w:basedOn w:val="a"/>
    <w:uiPriority w:val="99"/>
    <w:rsid w:val="00D249ED"/>
  </w:style>
  <w:style w:type="paragraph" w:styleId="a3">
    <w:name w:val="Normal (Web)"/>
    <w:basedOn w:val="a"/>
    <w:uiPriority w:val="99"/>
    <w:rsid w:val="00D249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4">
    <w:name w:val="Hyperlink"/>
    <w:basedOn w:val="a0"/>
    <w:uiPriority w:val="99"/>
    <w:rsid w:val="00D249E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D249ED"/>
    <w:rPr>
      <w:rFonts w:ascii="Century Schoolbook" w:hAnsi="Century Schoolbook"/>
      <w:sz w:val="20"/>
    </w:rPr>
  </w:style>
  <w:style w:type="character" w:customStyle="1" w:styleId="3">
    <w:name w:val="Основний текст (3)_"/>
    <w:link w:val="30"/>
    <w:uiPriority w:val="99"/>
    <w:locked/>
    <w:rsid w:val="00D249ED"/>
    <w:rPr>
      <w:b/>
      <w:sz w:val="28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D249ED"/>
    <w:rPr>
      <w:b/>
      <w:sz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D249ED"/>
    <w:pPr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D249ED"/>
    <w:pPr>
      <w:shd w:val="clear" w:color="auto" w:fill="FFFFFF"/>
      <w:autoSpaceDE/>
      <w:autoSpaceDN/>
      <w:adjustRightInd/>
      <w:spacing w:before="300" w:line="346" w:lineRule="exact"/>
      <w:jc w:val="center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D249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3">
    <w:name w:val="Style3"/>
    <w:basedOn w:val="a"/>
    <w:rsid w:val="00537000"/>
    <w:pPr>
      <w:spacing w:line="218" w:lineRule="exact"/>
    </w:pPr>
    <w:rPr>
      <w:rFonts w:ascii="Courier New" w:hAnsi="Courier New"/>
    </w:rPr>
  </w:style>
  <w:style w:type="table" w:styleId="a6">
    <w:name w:val="Table Grid"/>
    <w:basedOn w:val="a1"/>
    <w:locked/>
    <w:rsid w:val="00537000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u@kne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IMZO318</dc:creator>
  <cp:keywords/>
  <dc:description/>
  <cp:lastModifiedBy>IMZO318</cp:lastModifiedBy>
  <cp:revision>10</cp:revision>
  <dcterms:created xsi:type="dcterms:W3CDTF">2019-04-01T11:37:00Z</dcterms:created>
  <dcterms:modified xsi:type="dcterms:W3CDTF">2019-04-02T13:05:00Z</dcterms:modified>
</cp:coreProperties>
</file>